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D879D2" w:rsidRPr="00CD3C02" w:rsidRDefault="000A7256" w:rsidP="00764A34">
            <w:pPr>
              <w:spacing w:line="360" w:lineRule="auto"/>
              <w:jc w:val="both"/>
              <w:rPr>
                <w:b/>
                <w:sz w:val="32"/>
                <w:szCs w:val="32"/>
                <w:lang w:val="ro-MO"/>
              </w:rPr>
            </w:pPr>
            <w:r w:rsidRPr="000378FF">
              <w:rPr>
                <w:sz w:val="32"/>
                <w:szCs w:val="32"/>
              </w:rPr>
              <w:t>Obiectul achiziţiei:</w:t>
            </w:r>
            <w:r w:rsidR="00DC0203" w:rsidRPr="000378FF">
              <w:rPr>
                <w:b/>
                <w:sz w:val="32"/>
                <w:szCs w:val="32"/>
              </w:rPr>
              <w:t xml:space="preserve"> </w:t>
            </w:r>
            <w:r w:rsidR="00DC0203" w:rsidRPr="005B5282">
              <w:rPr>
                <w:b/>
                <w:sz w:val="32"/>
                <w:szCs w:val="32"/>
              </w:rPr>
              <w:t>servicii de</w:t>
            </w:r>
            <w:r w:rsidR="00CD3C02">
              <w:rPr>
                <w:b/>
                <w:sz w:val="32"/>
                <w:szCs w:val="32"/>
              </w:rPr>
              <w:t xml:space="preserve"> </w:t>
            </w:r>
            <w:r w:rsidR="00CD3C02" w:rsidRPr="00CD3C02">
              <w:rPr>
                <w:b/>
                <w:sz w:val="32"/>
                <w:szCs w:val="32"/>
                <w:lang w:val="ro-MO"/>
              </w:rPr>
              <w:t>proiectare pentru reparația nodului rutier, amplasat pe drumul M5 Frontiera cu Ucraina – Criva – Bălţi – Chişinău – Tiraspol – frontiera cu Ucraina, km 133+710</w:t>
            </w:r>
            <w:r w:rsidR="00771147" w:rsidRPr="00CD3C02">
              <w:rPr>
                <w:b/>
                <w:color w:val="000000"/>
                <w:sz w:val="32"/>
                <w:szCs w:val="32"/>
                <w:lang w:val="en-US"/>
              </w:rPr>
              <w:t>.</w:t>
            </w:r>
          </w:p>
          <w:p w:rsidR="000A7256" w:rsidRPr="00C00499" w:rsidRDefault="000A7256" w:rsidP="00764A34">
            <w:pPr>
              <w:spacing w:line="360" w:lineRule="auto"/>
              <w:jc w:val="both"/>
              <w:rPr>
                <w:sz w:val="32"/>
                <w:szCs w:val="32"/>
              </w:rPr>
            </w:pPr>
            <w:r w:rsidRPr="00C00499">
              <w:rPr>
                <w:sz w:val="32"/>
                <w:szCs w:val="32"/>
                <w:lang w:val="en-US"/>
              </w:rPr>
              <w:t>Cod CPV:</w:t>
            </w:r>
            <w:r w:rsidR="00260206">
              <w:rPr>
                <w:b/>
                <w:sz w:val="32"/>
                <w:szCs w:val="32"/>
                <w:lang w:val="en-US"/>
              </w:rPr>
              <w:t xml:space="preserve"> </w:t>
            </w:r>
            <w:r w:rsidR="00260206">
              <w:rPr>
                <w:b/>
                <w:sz w:val="32"/>
                <w:szCs w:val="32"/>
                <w:lang w:val="en-US"/>
              </w:rPr>
              <w:tab/>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9C4034">
              <w:trPr>
                <w:trHeight w:val="153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50124" w:rsidRDefault="00645BC2" w:rsidP="00CD3C02">
                  <w:pPr>
                    <w:spacing w:line="360" w:lineRule="auto"/>
                    <w:jc w:val="both"/>
                    <w:rPr>
                      <w:b/>
                      <w:lang w:val="en-US"/>
                    </w:rPr>
                  </w:pPr>
                  <w:r w:rsidRPr="003F1685">
                    <w:rPr>
                      <w:b/>
                    </w:rPr>
                    <w:t>S</w:t>
                  </w:r>
                  <w:r w:rsidR="00C664E9" w:rsidRPr="003F1685">
                    <w:rPr>
                      <w:b/>
                    </w:rPr>
                    <w:t>ervicii de</w:t>
                  </w:r>
                  <w:r w:rsidR="00C664E9" w:rsidRPr="003F1685">
                    <w:rPr>
                      <w:b/>
                      <w:lang w:val="ro-MO"/>
                    </w:rPr>
                    <w:t xml:space="preserve"> </w:t>
                  </w:r>
                  <w:r w:rsidR="00D879D2" w:rsidRPr="003F1685">
                    <w:rPr>
                      <w:b/>
                      <w:lang w:val="ro-MO"/>
                    </w:rPr>
                    <w:t xml:space="preserve">proiectare pentru </w:t>
                  </w:r>
                  <w:r w:rsidR="00CD3C02" w:rsidRPr="00CD3C02">
                    <w:rPr>
                      <w:b/>
                      <w:lang w:val="ro-MO"/>
                    </w:rPr>
                    <w:t>proiectare pentru reparația nodului rutier, amplasat pe drumul M5 Frontiera cu Ucraina – Criva – Bălţi – Chişinău – Tiraspol – frontiera cu Ucraina, km 133+710.</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lastRenderedPageBreak/>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CD3C02" w:rsidP="00764A34">
            <w:pPr>
              <w:tabs>
                <w:tab w:val="left" w:pos="540"/>
              </w:tabs>
              <w:suppressAutoHyphens/>
            </w:pPr>
            <w:r>
              <w:rPr>
                <w:bCs/>
                <w:i/>
              </w:rPr>
              <w:t>30</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w:t>
            </w:r>
            <w:r w:rsidR="00901A84">
              <w:rPr>
                <w:bCs/>
                <w:lang w:val="en-US"/>
              </w:rPr>
              <w:lastRenderedPageBreak/>
              <w:t xml:space="preserve">studii şi proiectare a drumurilor, </w:t>
            </w:r>
          </w:p>
          <w:p w:rsidR="00901A84" w:rsidRPr="00901A84" w:rsidRDefault="00901A84" w:rsidP="00901A84">
            <w:pPr>
              <w:rPr>
                <w:bCs/>
                <w:lang w:val="en-US"/>
              </w:rPr>
            </w:pPr>
            <w:r>
              <w:rPr>
                <w:bCs/>
                <w:lang w:val="en-US"/>
              </w:rPr>
              <w:t>- sisteme de proiectare asisistată pe calculator achiziţionate de la furnizori 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CD3C02">
              <w:rPr>
                <w:b/>
                <w:sz w:val="28"/>
                <w:szCs w:val="28"/>
              </w:rPr>
              <w:t>decembrie</w:t>
            </w:r>
            <w:r w:rsidR="00C664E9" w:rsidRPr="00820B1A">
              <w:rPr>
                <w:b/>
                <w:sz w:val="28"/>
                <w:szCs w:val="28"/>
              </w:rPr>
              <w:t xml:space="preserve"> 2017</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bookmarkStart w:id="163" w:name="_GoBack"/>
            <w:bookmarkEnd w:id="163"/>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4" w:name="_Toc358300271"/>
            <w:bookmarkStart w:id="165" w:name="_Toc392180194"/>
            <w:bookmarkStart w:id="166" w:name="_Toc449539082"/>
            <w:r w:rsidRPr="00C00499">
              <w:t>Depunerea și deschiderea ofertelor</w:t>
            </w:r>
            <w:bookmarkEnd w:id="164"/>
            <w:bookmarkEnd w:id="165"/>
            <w:bookmarkEnd w:id="166"/>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260206" w:rsidRPr="00CD3C02" w:rsidRDefault="000A7256" w:rsidP="0080451C">
            <w:pPr>
              <w:spacing w:line="360" w:lineRule="auto"/>
              <w:jc w:val="both"/>
              <w:rPr>
                <w:b/>
                <w:sz w:val="22"/>
                <w:szCs w:val="22"/>
                <w:lang w:val="ro-MO"/>
              </w:rPr>
            </w:pPr>
            <w:r w:rsidRPr="00C00499">
              <w:rPr>
                <w:i/>
                <w:iCs/>
                <w:sz w:val="22"/>
                <w:szCs w:val="22"/>
              </w:rPr>
              <w:t xml:space="preserve">Pentru achiziționarea de: </w:t>
            </w:r>
            <w:r w:rsidR="00ED6AAF" w:rsidRPr="00260206">
              <w:rPr>
                <w:b/>
              </w:rPr>
              <w:t>s</w:t>
            </w:r>
            <w:r w:rsidR="00ED6AAF" w:rsidRPr="002453D7">
              <w:rPr>
                <w:b/>
              </w:rPr>
              <w:t>ervicii de</w:t>
            </w:r>
            <w:r w:rsidR="00CD3C02">
              <w:rPr>
                <w:b/>
              </w:rPr>
              <w:t xml:space="preserve"> </w:t>
            </w:r>
            <w:r w:rsidR="00CD3C02" w:rsidRPr="00CD3C02">
              <w:rPr>
                <w:b/>
                <w:lang w:val="ro-MO"/>
              </w:rPr>
              <w:t>proiectare pentru reparația nodului rutier, amplasat pe drumul M5 Frontiera cu Ucraina – Criva – Bălţi – Chişinău – Tiraspol – frontiera cu Ucraina, km 133+710.</w:t>
            </w: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7" w:name="_Toc358300272"/>
            <w:bookmarkStart w:id="168" w:name="_Toc392180195"/>
            <w:bookmarkStart w:id="169" w:name="_Toc449539083"/>
            <w:r w:rsidRPr="00C00499">
              <w:t>Evaluarea și compararea ofertelor</w:t>
            </w:r>
            <w:bookmarkEnd w:id="167"/>
            <w:bookmarkEnd w:id="168"/>
            <w:bookmarkEnd w:id="169"/>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70" w:name="_Toc358300273"/>
            <w:bookmarkStart w:id="171" w:name="_Toc392180196"/>
            <w:bookmarkStart w:id="172" w:name="_Toc449539084"/>
            <w:r w:rsidRPr="00C00499">
              <w:t>Adjudecarea contractului</w:t>
            </w:r>
            <w:bookmarkEnd w:id="170"/>
            <w:bookmarkEnd w:id="171"/>
            <w:bookmarkEnd w:id="172"/>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sidRPr="00DA7EF6">
              <w:rPr>
                <w:i/>
                <w:sz w:val="22"/>
                <w:szCs w:val="22"/>
              </w:rPr>
              <w:t>,</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3" w:name="_Toc392180197"/>
            <w:bookmarkStart w:id="174" w:name="_Toc449539085"/>
            <w:r w:rsidRPr="00C00499">
              <w:t>SECŢIUNEA 3</w:t>
            </w:r>
            <w:r w:rsidRPr="00C00499">
              <w:br w:type="textWrapping" w:clear="all"/>
              <w:t>FORMULARE PENTRU DEPUNEREA OFERTEI</w:t>
            </w:r>
            <w:bookmarkEnd w:id="173"/>
            <w:bookmarkEnd w:id="174"/>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5" w:name="_Toc392180198"/>
            <w:bookmarkStart w:id="176" w:name="_Toc449539086"/>
            <w:r w:rsidRPr="00C00499">
              <w:lastRenderedPageBreak/>
              <w:t>Formularul ofertei (F3.1)</w:t>
            </w:r>
            <w:bookmarkEnd w:id="175"/>
            <w:bookmarkEnd w:id="176"/>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7" w:name="_Toc392180199"/>
            <w:bookmarkStart w:id="178" w:name="_Toc449539087"/>
            <w:r w:rsidRPr="00C00499">
              <w:t>Garanţia pentru oferta (Garanția bancară) (F3.2)</w:t>
            </w:r>
            <w:bookmarkEnd w:id="177"/>
            <w:bookmarkEnd w:id="178"/>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9" w:name="_Toc392180200"/>
            <w:bookmarkStart w:id="180" w:name="_Toc449539088"/>
          </w:p>
          <w:p w:rsidR="000A7256" w:rsidRPr="00C00499" w:rsidRDefault="000A7256" w:rsidP="00764A34">
            <w:pPr>
              <w:pStyle w:val="2"/>
            </w:pPr>
            <w:r w:rsidRPr="00C00499">
              <w:t>Formular informativ despre ofertant (F3.3)</w:t>
            </w:r>
            <w:bookmarkEnd w:id="179"/>
            <w:bookmarkEnd w:id="180"/>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1" w:name="_Toc392180201"/>
            <w:bookmarkStart w:id="182" w:name="_Toc449539089"/>
            <w:r w:rsidRPr="00C00499">
              <w:lastRenderedPageBreak/>
              <w:t>Declaraţia privind conduita etică şi</w:t>
            </w:r>
            <w:bookmarkEnd w:id="181"/>
            <w:bookmarkEnd w:id="182"/>
            <w:r w:rsidRPr="00C00499">
              <w:t xml:space="preserve"> </w:t>
            </w:r>
          </w:p>
          <w:p w:rsidR="000A7256" w:rsidRPr="00C00499" w:rsidRDefault="000A7256" w:rsidP="00764A34">
            <w:pPr>
              <w:pStyle w:val="2"/>
            </w:pPr>
            <w:bookmarkStart w:id="183" w:name="_Toc392180202"/>
            <w:bookmarkStart w:id="184" w:name="_Toc449539090"/>
            <w:r w:rsidRPr="00C00499">
              <w:t>neimplicarea în practici frauduloase şi de corupere (F3.4)</w:t>
            </w:r>
            <w:bookmarkEnd w:id="183"/>
            <w:bookmarkEnd w:id="184"/>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5"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6" w:name="_Toc449539091"/>
            <w:r w:rsidRPr="008428AA">
              <w:rPr>
                <w:b/>
                <w:bCs/>
                <w:sz w:val="28"/>
                <w:lang w:eastAsia="ro-RO"/>
              </w:rPr>
              <w:t>DECLARAŢIE</w:t>
            </w:r>
            <w:bookmarkEnd w:id="186"/>
          </w:p>
          <w:p w:rsidR="000A7256" w:rsidRPr="008428AA" w:rsidRDefault="000A7256" w:rsidP="00764A34">
            <w:pPr>
              <w:keepNext/>
              <w:spacing w:line="240" w:lineRule="exact"/>
              <w:ind w:firstLine="567"/>
              <w:jc w:val="center"/>
              <w:outlineLvl w:val="0"/>
              <w:rPr>
                <w:b/>
                <w:bCs/>
                <w:sz w:val="28"/>
                <w:lang w:eastAsia="ro-RO"/>
              </w:rPr>
            </w:pPr>
            <w:bookmarkStart w:id="187" w:name="_Toc449539092"/>
            <w:r w:rsidRPr="008428AA">
              <w:rPr>
                <w:b/>
                <w:bCs/>
                <w:sz w:val="28"/>
                <w:lang w:eastAsia="ro-RO"/>
              </w:rPr>
              <w:t>privind situaţia personală a operatorului economic</w:t>
            </w:r>
            <w:r>
              <w:rPr>
                <w:b/>
                <w:bCs/>
                <w:sz w:val="28"/>
                <w:lang w:eastAsia="ro-RO"/>
              </w:rPr>
              <w:t xml:space="preserve"> (F3.5)</w:t>
            </w:r>
            <w:bookmarkEnd w:id="187"/>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8" w:name="_Toc449539093"/>
          </w:p>
          <w:p w:rsidR="000A7256" w:rsidRPr="00C00499" w:rsidRDefault="000A7256" w:rsidP="00764A34">
            <w:pPr>
              <w:pStyle w:val="2"/>
            </w:pPr>
            <w:r w:rsidRPr="00C00499">
              <w:lastRenderedPageBreak/>
              <w:t>Garanţie de bună execuţie (F3.</w:t>
            </w:r>
            <w:r>
              <w:t>6</w:t>
            </w:r>
            <w:r w:rsidRPr="00C00499">
              <w:t>)</w:t>
            </w:r>
            <w:bookmarkEnd w:id="185"/>
            <w:bookmarkEnd w:id="188"/>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9" w:name="_Toc392180205"/>
            <w:bookmarkStart w:id="190" w:name="_Toc449539094"/>
            <w:r w:rsidRPr="00C00499">
              <w:lastRenderedPageBreak/>
              <w:t>SECŢIUNEA 4</w:t>
            </w:r>
            <w:r w:rsidRPr="00C00499">
              <w:br w:type="textWrapping" w:clear="all"/>
              <w:t>CAIETUL DE SARCINI</w:t>
            </w:r>
            <w:bookmarkEnd w:id="189"/>
            <w:bookmarkEnd w:id="190"/>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6E762B" w:rsidRDefault="00D26535" w:rsidP="0080451C">
            <w:pPr>
              <w:jc w:val="center"/>
              <w:rPr>
                <w:b/>
                <w:lang w:val="ro-MO"/>
              </w:rPr>
            </w:pPr>
            <w:r w:rsidRPr="006E762B">
              <w:rPr>
                <w:b/>
              </w:rPr>
              <w:t xml:space="preserve">Servicii de </w:t>
            </w:r>
            <w:r w:rsidR="00C664E9" w:rsidRPr="006E762B">
              <w:rPr>
                <w:b/>
                <w:lang w:val="ro-MO"/>
              </w:rPr>
              <w:t xml:space="preserve"> </w:t>
            </w:r>
            <w:r w:rsidR="00C448FD" w:rsidRPr="00C448FD">
              <w:rPr>
                <w:b/>
                <w:lang w:val="ro-MO"/>
              </w:rPr>
              <w:t>proiectare pentru reparația nodului rutier, amplasat pe drumul M5 Frontiera cu Ucraina – Criva – Bălţi – Chişinău – Tiraspol – frontiera cu Ucraina, km 133+710.</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C448FD" w:rsidP="00C448FD">
                  <w:pPr>
                    <w:ind w:left="128" w:right="140"/>
                    <w:jc w:val="both"/>
                    <w:rPr>
                      <w:lang w:val="ro-MO"/>
                    </w:rPr>
                  </w:pPr>
                  <w:r>
                    <w:rPr>
                      <w:lang w:val="ro-MO"/>
                    </w:rPr>
                    <w:t xml:space="preserve">Servicii </w:t>
                  </w:r>
                  <w:r w:rsidR="00D26535" w:rsidRPr="00C448FD">
                    <w:rPr>
                      <w:lang w:val="ro-MO"/>
                    </w:rPr>
                    <w:t xml:space="preserve">de </w:t>
                  </w:r>
                  <w:r w:rsidRPr="00C448FD">
                    <w:rPr>
                      <w:lang w:val="ro-MO"/>
                    </w:rPr>
                    <w:t>proiectare pentru reparația nodului rutier, amplasat pe drumul M5 Frontiera cu Ucraina – Criva – Bălţi – Chişinău – Tiraspol – frontiera cu Ucraina, km 133+710.</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C448FD" w:rsidP="00E60854">
                  <w:pPr>
                    <w:ind w:left="128"/>
                    <w:rPr>
                      <w:lang w:val="ro-MO"/>
                    </w:rPr>
                  </w:pPr>
                  <w:r>
                    <w:rPr>
                      <w:lang w:val="ro-MO"/>
                    </w:rPr>
                    <w:t>Demersul nr. 04/1-4-364 din 30.05</w:t>
                  </w:r>
                  <w:r w:rsidR="005E1DBD">
                    <w:rPr>
                      <w:lang w:val="ro-MO"/>
                    </w:rPr>
                    <w:t>.</w:t>
                  </w:r>
                  <w:r w:rsidR="00E60854" w:rsidRPr="00B61200">
                    <w:rPr>
                      <w:lang w:val="ro-MO"/>
                    </w:rPr>
                    <w:t xml:space="preserve">17 al </w:t>
                  </w:r>
                  <w:r w:rsidR="00E60854" w:rsidRPr="00B61200">
                    <w:rPr>
                      <w:iCs/>
                      <w:lang w:val="ro-MO"/>
                    </w:rPr>
                    <w:t>Ministerului Transporturilor şi Infrastructurii Drumurilor</w:t>
                  </w:r>
                  <w:r w:rsidR="00E60854" w:rsidRPr="00B61200">
                    <w:rPr>
                      <w:lang w:val="ro-MO"/>
                    </w:rPr>
                    <w:t>.</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5E1DBD" w:rsidP="00E60854">
                  <w:pPr>
                    <w:ind w:left="128"/>
                    <w:rPr>
                      <w:lang w:val="ro-MO"/>
                    </w:rPr>
                  </w:pPr>
                  <w:r w:rsidRPr="00A72B20">
                    <w:t>Proiect de execuție.</w:t>
                  </w:r>
                </w:p>
              </w:tc>
            </w:tr>
            <w:tr w:rsidR="00280533" w:rsidRPr="00B61200" w:rsidTr="00C90E41">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A72B20" w:rsidRDefault="00280533" w:rsidP="00C90E41">
                  <w:pPr>
                    <w:rPr>
                      <w:lang w:val="fr-FR"/>
                    </w:rPr>
                  </w:pPr>
                  <w:r w:rsidRPr="00A72B20">
                    <w:rPr>
                      <w:lang w:val="fr-FR"/>
                    </w:rPr>
                    <w:t>Amplasamentul</w:t>
                  </w:r>
                </w:p>
              </w:tc>
              <w:tc>
                <w:tcPr>
                  <w:tcW w:w="6301" w:type="dxa"/>
                  <w:tcBorders>
                    <w:top w:val="single" w:sz="6" w:space="0" w:color="auto"/>
                    <w:left w:val="single" w:sz="6" w:space="0" w:color="auto"/>
                    <w:bottom w:val="single" w:sz="6" w:space="0" w:color="auto"/>
                    <w:right w:val="single" w:sz="6" w:space="0" w:color="auto"/>
                  </w:tcBorders>
                </w:tcPr>
                <w:p w:rsidR="00280533" w:rsidRPr="00C448FD" w:rsidRDefault="00280533" w:rsidP="00C448FD">
                  <w:pPr>
                    <w:rPr>
                      <w:lang w:val="fr-FR"/>
                    </w:rPr>
                  </w:pPr>
                  <w:r>
                    <w:rPr>
                      <w:lang w:val="fr-FR"/>
                    </w:rPr>
                    <w:t xml:space="preserve">   </w:t>
                  </w:r>
                  <w:r w:rsidR="00C448FD" w:rsidRPr="00C448FD">
                    <w:t>Km 133+710 al drumului M5</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C90E4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CB4F7E">
                  <w:pPr>
                    <w:pStyle w:val="a"/>
                    <w:numPr>
                      <w:ilvl w:val="0"/>
                      <w:numId w:val="8"/>
                    </w:numPr>
                    <w:tabs>
                      <w:tab w:val="clear" w:pos="1134"/>
                      <w:tab w:val="left" w:pos="269"/>
                    </w:tabs>
                    <w:ind w:right="140" w:hanging="952"/>
                    <w:rPr>
                      <w:lang w:val="ro-MO"/>
                    </w:rPr>
                  </w:pPr>
                  <w:r w:rsidRPr="00B61200">
                    <w:rPr>
                      <w:lang w:val="ro-MO"/>
                    </w:rPr>
                    <w:t>Ridicări topogeodezice;</w:t>
                  </w:r>
                </w:p>
                <w:p w:rsidR="00280533" w:rsidRPr="00B61200" w:rsidRDefault="00280533" w:rsidP="00CB4F7E">
                  <w:pPr>
                    <w:pStyle w:val="a"/>
                    <w:numPr>
                      <w:ilvl w:val="0"/>
                      <w:numId w:val="8"/>
                    </w:numPr>
                    <w:tabs>
                      <w:tab w:val="clear" w:pos="1134"/>
                      <w:tab w:val="left" w:pos="269"/>
                    </w:tabs>
                    <w:ind w:right="140" w:hanging="952"/>
                    <w:rPr>
                      <w:lang w:val="ro-MO"/>
                    </w:rPr>
                  </w:pPr>
                  <w:r w:rsidRPr="00B61200">
                    <w:rPr>
                      <w:lang w:val="ro-MO"/>
                    </w:rPr>
                    <w:t>Prospecțiuni geologice;</w:t>
                  </w:r>
                </w:p>
                <w:p w:rsidR="00280533" w:rsidRPr="00B61200" w:rsidRDefault="00280533" w:rsidP="00CB4F7E">
                  <w:pPr>
                    <w:pStyle w:val="a"/>
                    <w:numPr>
                      <w:ilvl w:val="0"/>
                      <w:numId w:val="8"/>
                    </w:numPr>
                    <w:tabs>
                      <w:tab w:val="clear" w:pos="1134"/>
                      <w:tab w:val="left" w:pos="269"/>
                    </w:tabs>
                    <w:ind w:right="140" w:hanging="952"/>
                    <w:rPr>
                      <w:lang w:val="ro-MO"/>
                    </w:rPr>
                  </w:pPr>
                  <w:r w:rsidRPr="00B61200">
                    <w:rPr>
                      <w:lang w:val="ro-MO"/>
                    </w:rPr>
                    <w:t>Prospecțiuni hidrometeorologice;</w:t>
                  </w:r>
                </w:p>
                <w:p w:rsidR="00C448FD" w:rsidRDefault="00C448FD" w:rsidP="00C448FD">
                  <w:pPr>
                    <w:ind w:left="269" w:hanging="269"/>
                  </w:pPr>
                  <w:r w:rsidRPr="00C448FD">
                    <w:rPr>
                      <w:lang w:val="ro-MO"/>
                    </w:rPr>
                    <w:t xml:space="preserve">  - </w:t>
                  </w:r>
                  <w:r w:rsidRPr="00C448FD">
                    <w:t xml:space="preserve">Examinarea tehnică a sistemului rutier existent şi </w:t>
                  </w:r>
                  <w:r>
                    <w:t xml:space="preserve">   </w:t>
                  </w:r>
                  <w:r w:rsidRPr="00C448FD">
                    <w:t>construcţiilor inginereşti;</w:t>
                  </w:r>
                </w:p>
                <w:p w:rsidR="00280533" w:rsidRPr="00C448FD" w:rsidRDefault="00C448FD" w:rsidP="00C448FD">
                  <w:pPr>
                    <w:rPr>
                      <w:rFonts w:ascii="Arial" w:hAnsi="Arial" w:cs="Arial"/>
                    </w:rPr>
                  </w:pPr>
                  <w:r>
                    <w:t xml:space="preserve"> -  </w:t>
                  </w:r>
                  <w:r w:rsidRPr="00C448FD">
                    <w:t>Examinarea</w:t>
                  </w:r>
                  <w:r w:rsidRPr="00C448FD">
                    <w:rPr>
                      <w:lang w:val="ro-MO"/>
                    </w:rPr>
                    <w:t xml:space="preserve"> lucrărilor de artă existente.</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C90E4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C448FD" w:rsidRPr="00C448FD" w:rsidRDefault="00C448FD" w:rsidP="00C448FD">
                  <w:pPr>
                    <w:pStyle w:val="a"/>
                    <w:numPr>
                      <w:ilvl w:val="0"/>
                      <w:numId w:val="8"/>
                    </w:numPr>
                    <w:tabs>
                      <w:tab w:val="clear" w:pos="1134"/>
                      <w:tab w:val="left" w:pos="269"/>
                    </w:tabs>
                    <w:ind w:left="269" w:hanging="141"/>
                  </w:pPr>
                  <w:proofErr w:type="spellStart"/>
                  <w:r w:rsidRPr="00C448FD">
                    <w:t>Categoria</w:t>
                  </w:r>
                  <w:proofErr w:type="spellEnd"/>
                  <w:r w:rsidRPr="00C448FD">
                    <w:t xml:space="preserve"> </w:t>
                  </w:r>
                  <w:proofErr w:type="spellStart"/>
                  <w:r w:rsidRPr="00C448FD">
                    <w:t>tehnică</w:t>
                  </w:r>
                  <w:proofErr w:type="spellEnd"/>
                  <w:r w:rsidRPr="00C448FD">
                    <w:t xml:space="preserve"> a </w:t>
                  </w:r>
                  <w:proofErr w:type="spellStart"/>
                  <w:r w:rsidRPr="00C448FD">
                    <w:t>drumului</w:t>
                  </w:r>
                  <w:proofErr w:type="spellEnd"/>
                  <w:r w:rsidRPr="00C448FD">
                    <w:t xml:space="preserve"> conform NCM D.02.01:2015  – II;</w:t>
                  </w:r>
                </w:p>
                <w:p w:rsidR="00C448FD" w:rsidRPr="00C448FD" w:rsidRDefault="00C448FD" w:rsidP="00C448FD">
                  <w:pPr>
                    <w:pStyle w:val="a"/>
                    <w:numPr>
                      <w:ilvl w:val="0"/>
                      <w:numId w:val="8"/>
                    </w:numPr>
                    <w:tabs>
                      <w:tab w:val="clear" w:pos="1134"/>
                      <w:tab w:val="left" w:pos="269"/>
                    </w:tabs>
                    <w:ind w:left="269" w:hanging="141"/>
                  </w:pPr>
                  <w:proofErr w:type="spellStart"/>
                  <w:r w:rsidRPr="00C448FD">
                    <w:t>Tipul</w:t>
                  </w:r>
                  <w:proofErr w:type="spellEnd"/>
                  <w:r w:rsidRPr="00C448FD">
                    <w:t xml:space="preserve"> </w:t>
                  </w:r>
                  <w:proofErr w:type="spellStart"/>
                  <w:r w:rsidRPr="00C448FD">
                    <w:t>îmbrăcămintei</w:t>
                  </w:r>
                  <w:proofErr w:type="spellEnd"/>
                  <w:r w:rsidRPr="00C448FD">
                    <w:t xml:space="preserve"> </w:t>
                  </w:r>
                  <w:proofErr w:type="spellStart"/>
                  <w:r w:rsidRPr="00C448FD">
                    <w:t>rutiere</w:t>
                  </w:r>
                  <w:proofErr w:type="spellEnd"/>
                  <w:r w:rsidRPr="00C448FD">
                    <w:t xml:space="preserve"> – se va decide după compararea variantelor propuse de proiectant reieșind din eficiența economică și tehnologică (sarcina pe osie pentru calculul sistemului rutier – 115 kN);</w:t>
                  </w:r>
                </w:p>
                <w:p w:rsidR="00C448FD" w:rsidRPr="00C448FD" w:rsidRDefault="00C448FD" w:rsidP="00C448FD">
                  <w:pPr>
                    <w:pStyle w:val="a"/>
                    <w:numPr>
                      <w:ilvl w:val="0"/>
                      <w:numId w:val="8"/>
                    </w:numPr>
                    <w:tabs>
                      <w:tab w:val="clear" w:pos="1134"/>
                      <w:tab w:val="left" w:pos="269"/>
                    </w:tabs>
                    <w:ind w:left="269" w:hanging="141"/>
                  </w:pPr>
                  <w:proofErr w:type="spellStart"/>
                  <w:r w:rsidRPr="00C448FD">
                    <w:t>Lucrări</w:t>
                  </w:r>
                  <w:proofErr w:type="spellEnd"/>
                  <w:r w:rsidRPr="00C448FD">
                    <w:t xml:space="preserve"> de </w:t>
                  </w:r>
                  <w:proofErr w:type="spellStart"/>
                  <w:r w:rsidRPr="00C448FD">
                    <w:t>artă</w:t>
                  </w:r>
                  <w:proofErr w:type="spellEnd"/>
                  <w:r w:rsidRPr="00C448FD">
                    <w:t xml:space="preserve"> - Conform СНиП 2.05.03-84 „Мосты и трубы”, altor standarde în vigoare;</w:t>
                  </w:r>
                </w:p>
                <w:p w:rsidR="00C448FD" w:rsidRPr="00C448FD" w:rsidRDefault="00C448FD" w:rsidP="00C448FD">
                  <w:pPr>
                    <w:pStyle w:val="a"/>
                    <w:numPr>
                      <w:ilvl w:val="0"/>
                      <w:numId w:val="8"/>
                    </w:numPr>
                    <w:tabs>
                      <w:tab w:val="clear" w:pos="1134"/>
                      <w:tab w:val="left" w:pos="269"/>
                    </w:tabs>
                    <w:ind w:left="269" w:hanging="141"/>
                  </w:pPr>
                  <w:proofErr w:type="spellStart"/>
                  <w:r w:rsidRPr="00C448FD">
                    <w:t>Condiții</w:t>
                  </w:r>
                  <w:proofErr w:type="spellEnd"/>
                  <w:r w:rsidRPr="00C448FD">
                    <w:t xml:space="preserve"> </w:t>
                  </w:r>
                  <w:proofErr w:type="spellStart"/>
                  <w:r w:rsidRPr="00C448FD">
                    <w:t>urbanistice</w:t>
                  </w:r>
                  <w:proofErr w:type="spellEnd"/>
                  <w:r w:rsidRPr="00C448FD">
                    <w:t xml:space="preserve">: conform </w:t>
                  </w:r>
                  <w:proofErr w:type="spellStart"/>
                  <w:r w:rsidRPr="00C448FD">
                    <w:t>СНиП</w:t>
                  </w:r>
                  <w:proofErr w:type="spellEnd"/>
                  <w:r w:rsidRPr="00C448FD">
                    <w:t xml:space="preserve"> 2.07.01-89; CP D.02.11-2014;</w:t>
                  </w:r>
                </w:p>
                <w:p w:rsidR="00C448FD" w:rsidRPr="00C448FD" w:rsidRDefault="00C448FD" w:rsidP="00C448FD">
                  <w:pPr>
                    <w:pStyle w:val="a"/>
                    <w:numPr>
                      <w:ilvl w:val="0"/>
                      <w:numId w:val="8"/>
                    </w:numPr>
                    <w:tabs>
                      <w:tab w:val="clear" w:pos="1134"/>
                      <w:tab w:val="left" w:pos="269"/>
                    </w:tabs>
                    <w:ind w:left="269" w:hanging="141"/>
                  </w:pPr>
                  <w:r w:rsidRPr="00C448FD">
                    <w:t>„</w:t>
                  </w:r>
                  <w:proofErr w:type="spellStart"/>
                  <w:r w:rsidRPr="00C448FD">
                    <w:t>Determinarea</w:t>
                  </w:r>
                  <w:proofErr w:type="spellEnd"/>
                  <w:r w:rsidRPr="00C448FD">
                    <w:t xml:space="preserve"> </w:t>
                  </w:r>
                  <w:proofErr w:type="spellStart"/>
                  <w:r w:rsidRPr="00C448FD">
                    <w:t>caracteristicilor</w:t>
                  </w:r>
                  <w:proofErr w:type="spellEnd"/>
                  <w:r w:rsidRPr="00C448FD">
                    <w:t xml:space="preserve"> </w:t>
                  </w:r>
                  <w:proofErr w:type="spellStart"/>
                  <w:r w:rsidRPr="00C448FD">
                    <w:t>hidrologice</w:t>
                  </w:r>
                  <w:proofErr w:type="spellEnd"/>
                  <w:r w:rsidRPr="00C448FD">
                    <w:t xml:space="preserve"> </w:t>
                  </w:r>
                  <w:proofErr w:type="spellStart"/>
                  <w:r w:rsidRPr="00C448FD">
                    <w:t>pentru</w:t>
                  </w:r>
                  <w:proofErr w:type="spellEnd"/>
                  <w:r w:rsidRPr="00C448FD">
                    <w:t xml:space="preserve"> condițiile republicii Moldova”                CP D.01.05-2012 ;</w:t>
                  </w:r>
                </w:p>
                <w:p w:rsidR="00C448FD" w:rsidRPr="00C448FD" w:rsidRDefault="00C448FD" w:rsidP="00C448FD">
                  <w:pPr>
                    <w:pStyle w:val="a"/>
                    <w:numPr>
                      <w:ilvl w:val="0"/>
                      <w:numId w:val="8"/>
                    </w:numPr>
                    <w:tabs>
                      <w:tab w:val="clear" w:pos="1134"/>
                      <w:tab w:val="left" w:pos="269"/>
                    </w:tabs>
                    <w:ind w:left="269" w:hanging="141"/>
                    <w:rPr>
                      <w:lang w:val="ro-MO"/>
                    </w:rPr>
                  </w:pPr>
                  <w:proofErr w:type="spellStart"/>
                  <w:r w:rsidRPr="00C448FD">
                    <w:t>Accesoriile</w:t>
                  </w:r>
                  <w:proofErr w:type="spellEnd"/>
                  <w:r w:rsidRPr="00C448FD">
                    <w:t xml:space="preserve"> </w:t>
                  </w:r>
                  <w:proofErr w:type="spellStart"/>
                  <w:r w:rsidRPr="00C448FD">
                    <w:t>drumului</w:t>
                  </w:r>
                  <w:proofErr w:type="spellEnd"/>
                  <w:r w:rsidRPr="00C448FD">
                    <w:t xml:space="preserve">, </w:t>
                  </w:r>
                  <w:proofErr w:type="spellStart"/>
                  <w:r w:rsidRPr="00C448FD">
                    <w:t>siguranţa</w:t>
                  </w:r>
                  <w:proofErr w:type="spellEnd"/>
                  <w:r w:rsidRPr="00C448FD">
                    <w:t xml:space="preserve"> </w:t>
                  </w:r>
                  <w:proofErr w:type="spellStart"/>
                  <w:r w:rsidRPr="00C448FD">
                    <w:t>rutieră</w:t>
                  </w:r>
                  <w:proofErr w:type="spellEnd"/>
                  <w:r w:rsidRPr="00C448FD">
                    <w:t xml:space="preserve"> – Conform NCM D.02.01:2015, CP D.02.11-2014</w:t>
                  </w:r>
                  <w:r w:rsidRPr="00C448FD">
                    <w:rPr>
                      <w:lang w:val="ro-MO"/>
                    </w:rPr>
                    <w:t>, altor standarde în vigoare</w:t>
                  </w:r>
                  <w:r w:rsidRPr="00C448FD">
                    <w:t>;</w:t>
                  </w:r>
                </w:p>
                <w:p w:rsidR="00280533" w:rsidRPr="00B61200" w:rsidRDefault="00C448FD" w:rsidP="00C448FD">
                  <w:pPr>
                    <w:pStyle w:val="a"/>
                    <w:numPr>
                      <w:ilvl w:val="0"/>
                      <w:numId w:val="8"/>
                    </w:numPr>
                    <w:tabs>
                      <w:tab w:val="clear" w:pos="1134"/>
                      <w:tab w:val="left" w:pos="269"/>
                    </w:tabs>
                    <w:ind w:left="269" w:right="140" w:hanging="141"/>
                    <w:rPr>
                      <w:lang w:val="ro-MO"/>
                    </w:rPr>
                  </w:pPr>
                  <w:r w:rsidRPr="00C448FD">
                    <w:rPr>
                      <w:lang w:val="ro-RO"/>
                    </w:rPr>
                    <w:t>Măsuri privind protecția anticorozivă a elementelor din beton armat.</w:t>
                  </w:r>
                </w:p>
              </w:tc>
            </w:tr>
            <w:tr w:rsidR="00280533" w:rsidRPr="00B61200" w:rsidTr="00C90E41">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C90E4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A72B20" w:rsidRDefault="00280533" w:rsidP="00C90E41">
                  <w:pPr>
                    <w:rPr>
                      <w:lang w:val="fr-FR"/>
                    </w:rPr>
                  </w:pPr>
                  <w:r w:rsidRPr="00A72B20">
                    <w:rPr>
                      <w:lang w:val="fr-FR"/>
                    </w:rPr>
                    <w:t>Seismicitatea raionului</w:t>
                  </w:r>
                </w:p>
              </w:tc>
              <w:tc>
                <w:tcPr>
                  <w:tcW w:w="6301" w:type="dxa"/>
                  <w:tcBorders>
                    <w:top w:val="single" w:sz="6" w:space="0" w:color="auto"/>
                    <w:left w:val="single" w:sz="6" w:space="0" w:color="auto"/>
                    <w:bottom w:val="single" w:sz="6" w:space="0" w:color="auto"/>
                    <w:right w:val="single" w:sz="6" w:space="0" w:color="auto"/>
                  </w:tcBorders>
                </w:tcPr>
                <w:p w:rsidR="00280533" w:rsidRPr="00A72B20" w:rsidRDefault="00280533" w:rsidP="00C90E41">
                  <w:r>
                    <w:t xml:space="preserve">     </w:t>
                  </w:r>
                  <w:r w:rsidRPr="00A72B20">
                    <w:t>7 grade.</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C90E41"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84151B" w:rsidRPr="0084151B" w:rsidRDefault="0084151B" w:rsidP="0084151B">
                  <w:pPr>
                    <w:pStyle w:val="a"/>
                    <w:numPr>
                      <w:ilvl w:val="0"/>
                      <w:numId w:val="8"/>
                    </w:numPr>
                    <w:tabs>
                      <w:tab w:val="clear" w:pos="1134"/>
                      <w:tab w:val="left" w:pos="269"/>
                    </w:tabs>
                    <w:ind w:left="269" w:hanging="141"/>
                  </w:pPr>
                  <w:proofErr w:type="spellStart"/>
                  <w:r w:rsidRPr="0084151B">
                    <w:t>Proiectantul</w:t>
                  </w:r>
                  <w:proofErr w:type="spellEnd"/>
                  <w:r w:rsidRPr="0084151B">
                    <w:t xml:space="preserve"> </w:t>
                  </w:r>
                  <w:proofErr w:type="spellStart"/>
                  <w:r w:rsidRPr="0084151B">
                    <w:t>va</w:t>
                  </w:r>
                  <w:proofErr w:type="spellEnd"/>
                  <w:r w:rsidRPr="0084151B">
                    <w:t xml:space="preserve"> </w:t>
                  </w:r>
                  <w:proofErr w:type="spellStart"/>
                  <w:r w:rsidRPr="0084151B">
                    <w:t>elabora</w:t>
                  </w:r>
                  <w:proofErr w:type="spellEnd"/>
                  <w:r w:rsidRPr="0084151B">
                    <w:t xml:space="preserve"> </w:t>
                  </w:r>
                  <w:proofErr w:type="spellStart"/>
                  <w:r w:rsidRPr="0084151B">
                    <w:t>compartimentul</w:t>
                  </w:r>
                  <w:proofErr w:type="spellEnd"/>
                  <w:r w:rsidRPr="0084151B">
                    <w:t xml:space="preserve"> privind evaluarea impactului asupra mediului;</w:t>
                  </w:r>
                </w:p>
                <w:p w:rsidR="0084151B" w:rsidRPr="0084151B" w:rsidRDefault="0084151B" w:rsidP="0084151B">
                  <w:pPr>
                    <w:pStyle w:val="a"/>
                    <w:numPr>
                      <w:ilvl w:val="0"/>
                      <w:numId w:val="8"/>
                    </w:numPr>
                    <w:tabs>
                      <w:tab w:val="clear" w:pos="1134"/>
                      <w:tab w:val="left" w:pos="269"/>
                    </w:tabs>
                    <w:ind w:left="269" w:hanging="141"/>
                  </w:pPr>
                  <w:proofErr w:type="spellStart"/>
                  <w:r w:rsidRPr="0084151B">
                    <w:t>Proiectantul</w:t>
                  </w:r>
                  <w:proofErr w:type="spellEnd"/>
                  <w:r w:rsidRPr="0084151B">
                    <w:t xml:space="preserve"> </w:t>
                  </w:r>
                  <w:proofErr w:type="spellStart"/>
                  <w:r w:rsidRPr="0084151B">
                    <w:t>va</w:t>
                  </w:r>
                  <w:proofErr w:type="spellEnd"/>
                  <w:r w:rsidRPr="0084151B">
                    <w:t xml:space="preserve"> </w:t>
                  </w:r>
                  <w:proofErr w:type="spellStart"/>
                  <w:r w:rsidRPr="0084151B">
                    <w:t>elabora</w:t>
                  </w:r>
                  <w:proofErr w:type="spellEnd"/>
                  <w:r w:rsidRPr="0084151B">
                    <w:t xml:space="preserve"> la necesitate proiectul de exploatare și recultivare a gropii de împrumut;</w:t>
                  </w:r>
                </w:p>
                <w:p w:rsidR="0084151B" w:rsidRPr="0084151B" w:rsidRDefault="0084151B" w:rsidP="0084151B">
                  <w:pPr>
                    <w:pStyle w:val="a"/>
                    <w:numPr>
                      <w:ilvl w:val="0"/>
                      <w:numId w:val="8"/>
                    </w:numPr>
                    <w:tabs>
                      <w:tab w:val="clear" w:pos="1134"/>
                      <w:tab w:val="left" w:pos="269"/>
                    </w:tabs>
                    <w:ind w:left="269" w:hanging="141"/>
                    <w:rPr>
                      <w:lang w:val="ro-MO"/>
                    </w:rPr>
                  </w:pPr>
                  <w:proofErr w:type="spellStart"/>
                  <w:r w:rsidRPr="0084151B">
                    <w:t>Proiectantul</w:t>
                  </w:r>
                  <w:proofErr w:type="spellEnd"/>
                  <w:r w:rsidRPr="0084151B">
                    <w:t xml:space="preserve"> </w:t>
                  </w:r>
                  <w:proofErr w:type="spellStart"/>
                  <w:r w:rsidRPr="0084151B">
                    <w:t>va</w:t>
                  </w:r>
                  <w:proofErr w:type="spellEnd"/>
                  <w:r w:rsidRPr="0084151B">
                    <w:t xml:space="preserve"> </w:t>
                  </w:r>
                  <w:proofErr w:type="spellStart"/>
                  <w:r w:rsidRPr="0084151B">
                    <w:t>elabora</w:t>
                  </w:r>
                  <w:proofErr w:type="spellEnd"/>
                  <w:r w:rsidRPr="0084151B">
                    <w:t xml:space="preserve"> </w:t>
                  </w:r>
                  <w:proofErr w:type="spellStart"/>
                  <w:r w:rsidRPr="0084151B">
                    <w:t>borderou</w:t>
                  </w:r>
                  <w:proofErr w:type="spellEnd"/>
                  <w:r w:rsidRPr="0084151B">
                    <w:t xml:space="preserve"> de măsurări al grosimelor îmbrăcămintei rutiere existente, peste fiecare 100 m;</w:t>
                  </w:r>
                </w:p>
                <w:p w:rsidR="00280533" w:rsidRPr="00B61200" w:rsidRDefault="0084151B" w:rsidP="0084151B">
                  <w:pPr>
                    <w:pStyle w:val="a"/>
                    <w:numPr>
                      <w:ilvl w:val="0"/>
                      <w:numId w:val="8"/>
                    </w:numPr>
                    <w:tabs>
                      <w:tab w:val="clear" w:pos="1134"/>
                      <w:tab w:val="left" w:pos="269"/>
                    </w:tabs>
                    <w:ind w:left="269" w:right="140" w:hanging="141"/>
                    <w:rPr>
                      <w:lang w:val="ro-MO"/>
                    </w:rPr>
                  </w:pPr>
                  <w:r w:rsidRPr="0084151B">
                    <w:rPr>
                      <w:lang w:val="ro-RO"/>
                    </w:rPr>
                    <w:t xml:space="preserve">Proiectantul va aviza </w:t>
                  </w:r>
                  <w:r w:rsidRPr="0084151B">
                    <w:rPr>
                      <w:lang w:val="ro-MO"/>
                    </w:rPr>
                    <w:t xml:space="preserve">documentația de proiect cu arhitectul-șef al or.Bălți, comform prevederilor art.5 pct.5 al </w:t>
                  </w:r>
                  <w:r w:rsidRPr="0084151B">
                    <w:rPr>
                      <w:lang w:val="ro-RO"/>
                    </w:rPr>
                    <w:t>Legii nr.163, din 09.07.2010 ”Privind autorizarea executării lucrărilor de construcții”.</w:t>
                  </w:r>
                </w:p>
              </w:tc>
            </w:tr>
            <w:tr w:rsidR="00280533"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4"/>
                    <w:widowControl/>
                    <w:spacing w:line="240" w:lineRule="auto"/>
                    <w:rPr>
                      <w:rStyle w:val="FontStyle12"/>
                      <w:rFonts w:ascii="Times New Roman" w:hAnsi="Times New Roman" w:cs="Times New Roman"/>
                      <w:sz w:val="24"/>
                      <w:szCs w:val="24"/>
                      <w:lang w:val="ro-RO"/>
                    </w:rPr>
                  </w:pPr>
                </w:p>
                <w:p w:rsidR="00280533" w:rsidRPr="00B61200" w:rsidRDefault="00F41574" w:rsidP="009C403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9</w:t>
                  </w:r>
                  <w:r w:rsidR="00280533"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bCs/>
                      <w:lang w:val="ro-MO"/>
                    </w:rPr>
                  </w:pPr>
                  <w:r w:rsidRPr="00B61200">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 xml:space="preserve">Beneficiarul va obţine cu susţinerea Proiectantului: </w:t>
                  </w:r>
                </w:p>
                <w:p w:rsidR="00280533" w:rsidRPr="00B61200" w:rsidRDefault="00280533" w:rsidP="009C5B85">
                  <w:pPr>
                    <w:pStyle w:val="a"/>
                    <w:numPr>
                      <w:ilvl w:val="0"/>
                      <w:numId w:val="8"/>
                    </w:numPr>
                    <w:tabs>
                      <w:tab w:val="clear" w:pos="1134"/>
                      <w:tab w:val="left" w:pos="269"/>
                    </w:tabs>
                    <w:ind w:left="269" w:hanging="269"/>
                    <w:rPr>
                      <w:lang w:val="ro-MO"/>
                    </w:rPr>
                  </w:pPr>
                  <w:r w:rsidRPr="00B61200">
                    <w:rPr>
                      <w:lang w:val="ro-MO"/>
                    </w:rPr>
                    <w:t>Certificatul de urbanism;</w:t>
                  </w:r>
                </w:p>
                <w:p w:rsidR="00280533" w:rsidRPr="0084151B" w:rsidRDefault="00280533" w:rsidP="0084151B">
                  <w:pPr>
                    <w:pStyle w:val="a"/>
                    <w:numPr>
                      <w:ilvl w:val="0"/>
                      <w:numId w:val="8"/>
                    </w:numPr>
                    <w:tabs>
                      <w:tab w:val="clear" w:pos="1134"/>
                      <w:tab w:val="left" w:pos="269"/>
                    </w:tabs>
                    <w:ind w:left="269" w:hanging="269"/>
                    <w:rPr>
                      <w:lang w:val="ro-MO"/>
                    </w:rPr>
                  </w:pPr>
                  <w:r w:rsidRPr="00B61200">
                    <w:rPr>
                      <w:lang w:val="ro-MO"/>
                    </w:rPr>
                    <w:t>Avizul autorităţilor administraţiei publice locale şi or</w:t>
                  </w:r>
                  <w:r w:rsidR="0084151B">
                    <w:rPr>
                      <w:lang w:val="ro-MO"/>
                    </w:rPr>
                    <w:t>ganelor de stat de supraveghere.</w:t>
                  </w:r>
                </w:p>
              </w:tc>
            </w:tr>
            <w:tr w:rsidR="00280533" w:rsidRPr="00F358B6" w:rsidTr="0080451C">
              <w:tc>
                <w:tcPr>
                  <w:tcW w:w="425" w:type="dxa"/>
                  <w:tcBorders>
                    <w:top w:val="single" w:sz="6" w:space="0" w:color="auto"/>
                    <w:left w:val="single" w:sz="6" w:space="0" w:color="auto"/>
                    <w:bottom w:val="single" w:sz="6" w:space="0" w:color="auto"/>
                    <w:right w:val="single" w:sz="6" w:space="0" w:color="auto"/>
                  </w:tcBorders>
                </w:tcPr>
                <w:p w:rsidR="00280533" w:rsidRPr="00B61200" w:rsidRDefault="00280533" w:rsidP="009C4034">
                  <w:pPr>
                    <w:pStyle w:val="Style5"/>
                    <w:widowControl/>
                    <w:rPr>
                      <w:rStyle w:val="FontStyle11"/>
                      <w:rFonts w:ascii="Times New Roman" w:hAnsi="Times New Roman" w:cs="Times New Roman"/>
                      <w:b w:val="0"/>
                      <w:sz w:val="24"/>
                      <w:szCs w:val="24"/>
                      <w:lang w:val="en-US"/>
                    </w:rPr>
                  </w:pPr>
                </w:p>
                <w:p w:rsidR="00280533" w:rsidRPr="00B61200" w:rsidRDefault="00F41574"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280533" w:rsidRPr="00B61200" w:rsidRDefault="00280533" w:rsidP="0080451C">
                  <w:pPr>
                    <w:rPr>
                      <w:lang w:val="ro-MO"/>
                    </w:rPr>
                  </w:pPr>
                  <w:r w:rsidRPr="00B61200">
                    <w:rPr>
                      <w:lang w:val="ro-MO"/>
                    </w:rPr>
                    <w:t>Conform NCM A. 07.02-2012.</w:t>
                  </w:r>
                </w:p>
                <w:p w:rsidR="0084151B" w:rsidRPr="0084151B" w:rsidRDefault="0084151B" w:rsidP="0084151B">
                  <w:pPr>
                    <w:numPr>
                      <w:ilvl w:val="0"/>
                      <w:numId w:val="8"/>
                    </w:numPr>
                    <w:ind w:left="269" w:hanging="141"/>
                  </w:pPr>
                  <w:r w:rsidRPr="0084151B">
                    <w:t>Memoriu explicativ general;</w:t>
                  </w:r>
                </w:p>
                <w:p w:rsidR="0084151B" w:rsidRPr="0084151B" w:rsidRDefault="0084151B" w:rsidP="0084151B">
                  <w:pPr>
                    <w:numPr>
                      <w:ilvl w:val="0"/>
                      <w:numId w:val="8"/>
                    </w:numPr>
                    <w:ind w:left="269" w:hanging="141"/>
                  </w:pPr>
                  <w:r w:rsidRPr="0084151B">
                    <w:t>Desene pe compartimente;</w:t>
                  </w:r>
                </w:p>
                <w:p w:rsidR="0084151B" w:rsidRPr="0084151B" w:rsidRDefault="0084151B" w:rsidP="0084151B">
                  <w:pPr>
                    <w:numPr>
                      <w:ilvl w:val="0"/>
                      <w:numId w:val="8"/>
                    </w:numPr>
                    <w:ind w:left="269" w:hanging="141"/>
                  </w:pPr>
                  <w:r w:rsidRPr="0084151B">
                    <w:lastRenderedPageBreak/>
                    <w:t>Liste de cantităţi pe compartimente;</w:t>
                  </w:r>
                </w:p>
                <w:p w:rsidR="0084151B" w:rsidRPr="0084151B" w:rsidRDefault="0084151B" w:rsidP="0084151B">
                  <w:pPr>
                    <w:numPr>
                      <w:ilvl w:val="0"/>
                      <w:numId w:val="8"/>
                    </w:numPr>
                    <w:ind w:left="269" w:hanging="141"/>
                    <w:rPr>
                      <w:lang w:val="ro-MO"/>
                    </w:rPr>
                  </w:pPr>
                  <w:r w:rsidRPr="0084151B">
                    <w:t>Devize;</w:t>
                  </w:r>
                </w:p>
                <w:p w:rsidR="00280533" w:rsidRPr="00B61200" w:rsidRDefault="0084151B" w:rsidP="0084151B">
                  <w:pPr>
                    <w:pStyle w:val="a"/>
                    <w:numPr>
                      <w:ilvl w:val="0"/>
                      <w:numId w:val="8"/>
                    </w:numPr>
                    <w:tabs>
                      <w:tab w:val="clear" w:pos="1134"/>
                      <w:tab w:val="left" w:pos="269"/>
                    </w:tabs>
                    <w:ind w:left="269" w:hanging="141"/>
                    <w:rPr>
                      <w:lang w:val="ro-MO"/>
                    </w:rPr>
                  </w:pPr>
                  <w:r w:rsidRPr="0084151B">
                    <w:rPr>
                      <w:lang w:val="ro-MO"/>
                    </w:rPr>
                    <w:t xml:space="preserve">Elaborarea compartimentului </w:t>
                  </w:r>
                  <w:r w:rsidRPr="0084151B">
                    <w:rPr>
                      <w:lang w:val="ro-RO"/>
                    </w:rPr>
                    <w:t>„Organizarea șantierului de construcție”.</w:t>
                  </w:r>
                </w:p>
              </w:tc>
            </w:tr>
            <w:tr w:rsidR="00280533" w:rsidRPr="00F358B6" w:rsidTr="0080451C">
              <w:tc>
                <w:tcPr>
                  <w:tcW w:w="425" w:type="dxa"/>
                  <w:tcBorders>
                    <w:top w:val="single" w:sz="6" w:space="0" w:color="auto"/>
                    <w:left w:val="single" w:sz="6" w:space="0" w:color="auto"/>
                    <w:bottom w:val="single" w:sz="6" w:space="0" w:color="auto"/>
                    <w:right w:val="single" w:sz="6" w:space="0" w:color="auto"/>
                  </w:tcBorders>
                </w:tcPr>
                <w:p w:rsidR="00280533" w:rsidRPr="00B61200" w:rsidRDefault="00F41574"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lastRenderedPageBreak/>
                    <w:t>11</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280533"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F41574"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280533"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280533" w:rsidRPr="00B61200" w:rsidRDefault="00F41574" w:rsidP="009C403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13</w:t>
                  </w:r>
                  <w:r w:rsidR="00280533"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280533" w:rsidRPr="00B61200" w:rsidRDefault="00280533" w:rsidP="0080451C">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DA7EF6">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84151B">
            <w:pPr>
              <w:tabs>
                <w:tab w:val="left" w:pos="372"/>
              </w:tabs>
              <w:suppressAutoHyphens/>
              <w:jc w:val="both"/>
              <w:rPr>
                <w:i/>
                <w:iCs/>
                <w:sz w:val="22"/>
                <w:szCs w:val="22"/>
              </w:rPr>
            </w:pPr>
            <w:r w:rsidRPr="00F41574">
              <w:rPr>
                <w:sz w:val="22"/>
                <w:szCs w:val="22"/>
              </w:rPr>
              <w:t xml:space="preserve">Servicii </w:t>
            </w:r>
            <w:r w:rsidR="0084151B">
              <w:rPr>
                <w:sz w:val="22"/>
                <w:szCs w:val="22"/>
              </w:rPr>
              <w:t>de</w:t>
            </w:r>
            <w:r w:rsidR="0084151B" w:rsidRPr="00C448FD">
              <w:rPr>
                <w:lang w:val="ro-MO"/>
              </w:rPr>
              <w:t xml:space="preserve"> proiectare pentru reparația nodului rutier, amplasat pe drumul M5 Frontiera cu Ucraina – Criva – Bălţi – Chişinău – Tiraspol – frontiera cu Ucraina, km 133+710.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0A7256" w:rsidRDefault="000A7256" w:rsidP="005C5753">
            <w:pPr>
              <w:rPr>
                <w:bCs/>
                <w:iCs/>
              </w:rPr>
            </w:pPr>
            <w:r w:rsidRPr="00C00499">
              <w:rPr>
                <w:bCs/>
                <w:iCs/>
              </w:rPr>
              <w:t>Ofertantul: _______________________ Adresa: ______________________________</w:t>
            </w:r>
          </w:p>
          <w:p w:rsidR="00684142" w:rsidRDefault="00684142" w:rsidP="005C5753">
            <w:pPr>
              <w:rPr>
                <w:bCs/>
                <w:iCs/>
              </w:rPr>
            </w:pPr>
          </w:p>
          <w:p w:rsidR="00A300A3" w:rsidRPr="00C00499" w:rsidRDefault="00A300A3"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DA7EF6">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DA7EF6">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DA7EF6">
                  <w:pPr>
                    <w:pStyle w:val="BankNormal"/>
                    <w:framePr w:hSpace="180" w:wrap="around" w:hAnchor="margin" w:y="-600"/>
                    <w:spacing w:after="0"/>
                    <w:jc w:val="both"/>
                    <w:rPr>
                      <w:i/>
                      <w:iCs/>
                      <w:szCs w:val="24"/>
                      <w:lang w:val="ro-RO"/>
                    </w:rPr>
                  </w:pPr>
                </w:p>
                <w:p w:rsidR="000A7256" w:rsidRPr="00C00499" w:rsidRDefault="000A7256" w:rsidP="00DA7EF6">
                  <w:pPr>
                    <w:framePr w:hSpace="180" w:wrap="around" w:hAnchor="margin" w:y="-600"/>
                    <w:jc w:val="center"/>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C00499" w:rsidRDefault="000A7256" w:rsidP="00DA7EF6">
                  <w:pPr>
                    <w:framePr w:hSpace="180" w:wrap="around" w:hAnchor="margin" w:y="-600"/>
                  </w:pPr>
                </w:p>
              </w:tc>
              <w:tc>
                <w:tcPr>
                  <w:tcW w:w="1960" w:type="dxa"/>
                  <w:gridSpan w:val="2"/>
                </w:tcPr>
                <w:p w:rsidR="000A7256" w:rsidRPr="00C00499" w:rsidRDefault="000A7256" w:rsidP="00DA7EF6">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A7EF6">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A7EF6">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DA7EF6">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A7EF6">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A7EF6">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A7EF6">
                  <w:pPr>
                    <w:framePr w:hSpace="180" w:wrap="around" w:hAnchor="margin" w:y="-600"/>
                    <w:jc w:val="center"/>
                    <w:rPr>
                      <w:b/>
                    </w:rPr>
                  </w:pPr>
                  <w:r w:rsidRPr="00C00499">
                    <w:rPr>
                      <w:b/>
                    </w:rPr>
                    <w:t>Suma</w:t>
                  </w:r>
                </w:p>
                <w:p w:rsidR="000A7256" w:rsidRPr="00C00499" w:rsidRDefault="000A7256" w:rsidP="00DA7EF6">
                  <w:pPr>
                    <w:framePr w:hSpace="180" w:wrap="around" w:hAnchor="margin" w:y="-600"/>
                    <w:jc w:val="center"/>
                    <w:rPr>
                      <w:b/>
                    </w:rPr>
                  </w:pPr>
                  <w:r w:rsidRPr="00C00499">
                    <w:rPr>
                      <w:b/>
                    </w:rPr>
                    <w:t>fără</w:t>
                  </w:r>
                </w:p>
                <w:p w:rsidR="000A7256" w:rsidRPr="00C00499" w:rsidRDefault="000A7256" w:rsidP="00DA7EF6">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DA7EF6">
                  <w:pPr>
                    <w:framePr w:hSpace="180" w:wrap="around" w:hAnchor="margin" w:y="-600"/>
                    <w:jc w:val="center"/>
                    <w:rPr>
                      <w:b/>
                    </w:rPr>
                  </w:pPr>
                  <w:r w:rsidRPr="00C00499">
                    <w:rPr>
                      <w:b/>
                    </w:rPr>
                    <w:t>Suma</w:t>
                  </w:r>
                </w:p>
                <w:p w:rsidR="000A7256" w:rsidRPr="00C00499" w:rsidRDefault="000A7256" w:rsidP="00DA7EF6">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A7EF6">
                  <w:pPr>
                    <w:framePr w:hSpace="180" w:wrap="around" w:hAnchor="margin" w:y="-600"/>
                    <w:jc w:val="center"/>
                    <w:rPr>
                      <w:b/>
                      <w:szCs w:val="28"/>
                      <w:lang w:val="en-US"/>
                    </w:rPr>
                  </w:pPr>
                  <w:r w:rsidRPr="00C00499">
                    <w:rPr>
                      <w:b/>
                      <w:szCs w:val="28"/>
                      <w:lang w:val="en-US"/>
                    </w:rPr>
                    <w:t>Termenul de livrare/</w:t>
                  </w:r>
                </w:p>
                <w:p w:rsidR="000A7256" w:rsidRPr="00C00499" w:rsidRDefault="000A7256" w:rsidP="00DA7EF6">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A7EF6">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A7EF6">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DA7EF6">
                  <w:pPr>
                    <w:framePr w:hSpace="180" w:wrap="around" w:hAnchor="margin" w:y="-600"/>
                    <w:rPr>
                      <w:sz w:val="16"/>
                      <w:szCs w:val="16"/>
                    </w:rPr>
                  </w:pPr>
                  <w:r w:rsidRPr="00F41574">
                    <w:rPr>
                      <w:sz w:val="16"/>
                      <w:szCs w:val="16"/>
                    </w:rPr>
                    <w:t>71322500-6</w:t>
                  </w:r>
                </w:p>
                <w:p w:rsidR="00BB775D" w:rsidRPr="00C00499" w:rsidRDefault="00BB775D" w:rsidP="00DA7EF6">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84151B" w:rsidP="00DA7EF6">
                  <w:pPr>
                    <w:framePr w:hSpace="180" w:wrap="around" w:hAnchor="margin" w:y="-600"/>
                    <w:jc w:val="both"/>
                    <w:rPr>
                      <w:sz w:val="16"/>
                      <w:szCs w:val="16"/>
                    </w:rPr>
                  </w:pPr>
                  <w:r w:rsidRPr="00F41574">
                    <w:rPr>
                      <w:sz w:val="22"/>
                      <w:szCs w:val="22"/>
                    </w:rPr>
                    <w:t xml:space="preserve">Servicii </w:t>
                  </w:r>
                  <w:r>
                    <w:rPr>
                      <w:sz w:val="22"/>
                      <w:szCs w:val="22"/>
                    </w:rPr>
                    <w:t>de</w:t>
                  </w:r>
                  <w:r w:rsidRPr="00C448FD">
                    <w:rPr>
                      <w:lang w:val="ro-MO"/>
                    </w:rPr>
                    <w:t xml:space="preserve"> proiectare pentru reparația nodului rutier, amplasat pe drumul M5 Frontiera cu Ucraina – Criva – Bălţi – Chişinău – Tiraspol – frontiera cu Ucraina, km 133+710.</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DA7EF6">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DA7EF6">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DA7EF6">
                  <w:pPr>
                    <w:framePr w:hSpace="180" w:wrap="around" w:hAnchor="margin" w:y="-600"/>
                    <w:jc w:val="center"/>
                    <w:rPr>
                      <w:b/>
                    </w:rPr>
                  </w:pPr>
                </w:p>
                <w:p w:rsidR="000A7256" w:rsidRPr="00610AD2" w:rsidRDefault="0084151B" w:rsidP="00DA7EF6">
                  <w:pPr>
                    <w:framePr w:hSpace="180" w:wrap="around" w:hAnchor="margin" w:y="-600"/>
                    <w:jc w:val="center"/>
                    <w:rPr>
                      <w:b/>
                    </w:rPr>
                  </w:pPr>
                  <w:r>
                    <w:rPr>
                      <w:b/>
                    </w:rPr>
                    <w:t>Decembrie</w:t>
                  </w:r>
                  <w:r w:rsidR="00AB32B4" w:rsidRPr="00610AD2">
                    <w:rPr>
                      <w:b/>
                    </w:rPr>
                    <w:t xml:space="preserve"> 2017</w:t>
                  </w:r>
                </w:p>
                <w:p w:rsidR="009C5B85" w:rsidRDefault="009C5B85" w:rsidP="00DA7EF6">
                  <w:pPr>
                    <w:framePr w:hSpace="180" w:wrap="around" w:hAnchor="margin" w:y="-600"/>
                    <w:jc w:val="center"/>
                  </w:pPr>
                </w:p>
                <w:p w:rsidR="009C5B85" w:rsidRPr="009C5B85" w:rsidRDefault="009C5B85" w:rsidP="00DA7EF6">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A7EF6">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A7EF6">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DA7EF6">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DA7EF6">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DA7EF6">
                  <w:pPr>
                    <w:framePr w:hSpace="180" w:wrap="around" w:hAnchor="margin" w:y="-600"/>
                    <w:tabs>
                      <w:tab w:val="left" w:pos="6120"/>
                    </w:tabs>
                  </w:pPr>
                </w:p>
                <w:p w:rsidR="000A7256" w:rsidRPr="00C00499" w:rsidRDefault="000A7256" w:rsidP="00DA7EF6">
                  <w:pPr>
                    <w:framePr w:hSpace="180" w:wrap="around" w:hAnchor="margin" w:y="-600"/>
                  </w:pPr>
                  <w:r w:rsidRPr="00C00499">
                    <w:t>Semnat:_______________ Numele, Prenumele:_____________________________ În calitate de: ______________</w:t>
                  </w:r>
                </w:p>
                <w:p w:rsidR="000A7256" w:rsidRPr="00C00499" w:rsidRDefault="000A7256" w:rsidP="00DA7EF6">
                  <w:pPr>
                    <w:framePr w:hSpace="180" w:wrap="around" w:hAnchor="margin" w:y="-600"/>
                  </w:pPr>
                </w:p>
                <w:p w:rsidR="000A7256" w:rsidRPr="00C00499" w:rsidRDefault="000A7256" w:rsidP="00DA7EF6">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DA7EF6">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A300A3">
      <w:pPr>
        <w:framePr w:h="10108" w:hRule="exact" w:wrap="auto" w:hAnchor="text" w:y="-99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CD3C02" w:rsidRDefault="00CD3C0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60240784"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CD3C02" w:rsidRDefault="00CD3C02"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60171549"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65B" w:rsidRDefault="0037265B">
      <w:r>
        <w:separator/>
      </w:r>
    </w:p>
  </w:endnote>
  <w:endnote w:type="continuationSeparator" w:id="0">
    <w:p w:rsidR="0037265B" w:rsidRDefault="0037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C02" w:rsidRDefault="00CD3C02" w:rsidP="00764A34">
    <w:pPr>
      <w:pStyle w:val="a4"/>
      <w:jc w:val="center"/>
    </w:pPr>
    <w:r>
      <w:fldChar w:fldCharType="begin"/>
    </w:r>
    <w:r>
      <w:instrText xml:space="preserve"> PAGE   \* MERGEFORMAT </w:instrText>
    </w:r>
    <w:r>
      <w:fldChar w:fldCharType="separate"/>
    </w:r>
    <w:r w:rsidR="00DA7EF6">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C02" w:rsidRDefault="00CD3C02" w:rsidP="00764A34">
    <w:pPr>
      <w:pStyle w:val="a4"/>
      <w:jc w:val="center"/>
    </w:pPr>
    <w:r>
      <w:fldChar w:fldCharType="begin"/>
    </w:r>
    <w:r>
      <w:instrText xml:space="preserve"> PAGE   \* MERGEFORMAT </w:instrText>
    </w:r>
    <w:r>
      <w:fldChar w:fldCharType="separate"/>
    </w:r>
    <w:r w:rsidR="00DA7EF6">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C02" w:rsidRDefault="00CD3C0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C02" w:rsidRDefault="00CD3C0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D3C02" w:rsidRDefault="00CD3C0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C02" w:rsidRDefault="00CD3C0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DA7EF6">
      <w:rPr>
        <w:rStyle w:val="a6"/>
      </w:rPr>
      <w:t>42</w:t>
    </w:r>
    <w:r>
      <w:rPr>
        <w:rStyle w:val="a6"/>
      </w:rPr>
      <w:fldChar w:fldCharType="end"/>
    </w:r>
  </w:p>
  <w:p w:rsidR="00CD3C02" w:rsidRDefault="00CD3C0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65B" w:rsidRDefault="0037265B">
      <w:r>
        <w:separator/>
      </w:r>
    </w:p>
  </w:footnote>
  <w:footnote w:type="continuationSeparator" w:id="0">
    <w:p w:rsidR="0037265B" w:rsidRDefault="0037265B">
      <w:r>
        <w:continuationSeparator/>
      </w:r>
    </w:p>
  </w:footnote>
  <w:footnote w:id="1">
    <w:p w:rsidR="00CD3C02" w:rsidRPr="00540469" w:rsidRDefault="00CD3C0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8">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0">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3">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6"/>
  </w:num>
  <w:num w:numId="2">
    <w:abstractNumId w:val="44"/>
  </w:num>
  <w:num w:numId="3">
    <w:abstractNumId w:val="3"/>
  </w:num>
  <w:num w:numId="4">
    <w:abstractNumId w:val="6"/>
  </w:num>
  <w:num w:numId="5">
    <w:abstractNumId w:val="2"/>
  </w:num>
  <w:num w:numId="6">
    <w:abstractNumId w:val="0"/>
  </w:num>
  <w:num w:numId="7">
    <w:abstractNumId w:val="26"/>
  </w:num>
  <w:num w:numId="8">
    <w:abstractNumId w:val="18"/>
  </w:num>
  <w:num w:numId="9">
    <w:abstractNumId w:val="4"/>
  </w:num>
  <w:num w:numId="10">
    <w:abstractNumId w:val="22"/>
  </w:num>
  <w:num w:numId="11">
    <w:abstractNumId w:val="35"/>
  </w:num>
  <w:num w:numId="12">
    <w:abstractNumId w:val="11"/>
  </w:num>
  <w:num w:numId="13">
    <w:abstractNumId w:val="5"/>
  </w:num>
  <w:num w:numId="14">
    <w:abstractNumId w:val="34"/>
  </w:num>
  <w:num w:numId="15">
    <w:abstractNumId w:val="27"/>
  </w:num>
  <w:num w:numId="16">
    <w:abstractNumId w:val="45"/>
  </w:num>
  <w:num w:numId="17">
    <w:abstractNumId w:val="40"/>
  </w:num>
  <w:num w:numId="18">
    <w:abstractNumId w:val="19"/>
  </w:num>
  <w:num w:numId="19">
    <w:abstractNumId w:val="10"/>
  </w:num>
  <w:num w:numId="20">
    <w:abstractNumId w:val="31"/>
  </w:num>
  <w:num w:numId="21">
    <w:abstractNumId w:val="25"/>
  </w:num>
  <w:num w:numId="22">
    <w:abstractNumId w:val="16"/>
  </w:num>
  <w:num w:numId="23">
    <w:abstractNumId w:val="41"/>
  </w:num>
  <w:num w:numId="24">
    <w:abstractNumId w:val="23"/>
  </w:num>
  <w:num w:numId="25">
    <w:abstractNumId w:val="13"/>
  </w:num>
  <w:num w:numId="26">
    <w:abstractNumId w:val="17"/>
  </w:num>
  <w:num w:numId="27">
    <w:abstractNumId w:val="14"/>
  </w:num>
  <w:num w:numId="28">
    <w:abstractNumId w:val="38"/>
  </w:num>
  <w:num w:numId="29">
    <w:abstractNumId w:val="43"/>
  </w:num>
  <w:num w:numId="30">
    <w:abstractNumId w:val="20"/>
  </w:num>
  <w:num w:numId="31">
    <w:abstractNumId w:val="8"/>
  </w:num>
  <w:num w:numId="32">
    <w:abstractNumId w:val="37"/>
  </w:num>
  <w:num w:numId="33">
    <w:abstractNumId w:val="7"/>
  </w:num>
  <w:num w:numId="34">
    <w:abstractNumId w:val="21"/>
  </w:num>
  <w:num w:numId="35">
    <w:abstractNumId w:val="33"/>
  </w:num>
  <w:num w:numId="36">
    <w:abstractNumId w:val="12"/>
  </w:num>
  <w:num w:numId="37">
    <w:abstractNumId w:val="24"/>
  </w:num>
  <w:num w:numId="38">
    <w:abstractNumId w:val="30"/>
  </w:num>
  <w:num w:numId="39">
    <w:abstractNumId w:val="29"/>
  </w:num>
  <w:num w:numId="40">
    <w:abstractNumId w:val="39"/>
  </w:num>
  <w:num w:numId="41">
    <w:abstractNumId w:val="15"/>
  </w:num>
  <w:num w:numId="42">
    <w:abstractNumId w:val="9"/>
  </w:num>
  <w:num w:numId="43">
    <w:abstractNumId w:val="42"/>
  </w:num>
  <w:num w:numId="44">
    <w:abstractNumId w:val="32"/>
  </w:num>
  <w:num w:numId="45">
    <w:abstractNumId w:val="1"/>
  </w:num>
  <w:num w:numId="4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626A8"/>
    <w:rsid w:val="00077002"/>
    <w:rsid w:val="000966E9"/>
    <w:rsid w:val="000A7256"/>
    <w:rsid w:val="000B441D"/>
    <w:rsid w:val="000C2F84"/>
    <w:rsid w:val="000D59B9"/>
    <w:rsid w:val="000E30F8"/>
    <w:rsid w:val="000E3D37"/>
    <w:rsid w:val="001026E5"/>
    <w:rsid w:val="001071CA"/>
    <w:rsid w:val="00110FC9"/>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300A3"/>
    <w:rsid w:val="00A32B54"/>
    <w:rsid w:val="00A4762C"/>
    <w:rsid w:val="00A502C1"/>
    <w:rsid w:val="00A534CD"/>
    <w:rsid w:val="00A615E5"/>
    <w:rsid w:val="00A71D70"/>
    <w:rsid w:val="00A744F6"/>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42</Pages>
  <Words>14478</Words>
  <Characters>82525</Characters>
  <Application>Microsoft Office Word</Application>
  <DocSecurity>0</DocSecurity>
  <Lines>687</Lines>
  <Paragraphs>193</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8</cp:revision>
  <cp:lastPrinted>2017-06-28T13:02:00Z</cp:lastPrinted>
  <dcterms:created xsi:type="dcterms:W3CDTF">2017-06-28T12:15:00Z</dcterms:created>
  <dcterms:modified xsi:type="dcterms:W3CDTF">2017-06-29T08:27:00Z</dcterms:modified>
</cp:coreProperties>
</file>